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41" w:rsidRDefault="00C75D96">
      <w:pPr>
        <w:jc w:val="both"/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«Затверджую»</w:t>
      </w:r>
    </w:p>
    <w:p w:rsidR="003E6B41" w:rsidRDefault="00C75D96">
      <w:pPr>
        <w:jc w:val="both"/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Директор КЗ «РОЦНТ» РОР</w:t>
      </w:r>
    </w:p>
    <w:p w:rsidR="003E6B41" w:rsidRDefault="00C75D96">
      <w:pPr>
        <w:jc w:val="both"/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Ірина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Рачковська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___________________</w:t>
      </w:r>
    </w:p>
    <w:p w:rsidR="003E6B41" w:rsidRDefault="00C75D96">
      <w:pPr>
        <w:jc w:val="both"/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</w:t>
      </w:r>
      <w:r w:rsidR="00FC0D32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="00FC0D32" w:rsidRPr="008E518E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uk-UA"/>
        </w:rPr>
        <w:t xml:space="preserve"> _____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 xml:space="preserve">_”   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___________2023 р.</w:t>
      </w:r>
    </w:p>
    <w:p w:rsidR="003E6B41" w:rsidRDefault="003E6B41">
      <w:pPr>
        <w:jc w:val="both"/>
        <w:rPr>
          <w:rFonts w:ascii="Times New Roman" w:hAnsi="Times New Roman"/>
          <w:sz w:val="24"/>
          <w:szCs w:val="24"/>
        </w:rPr>
      </w:pPr>
    </w:p>
    <w:p w:rsidR="003E6B41" w:rsidRDefault="003E6B41">
      <w:pPr>
        <w:jc w:val="both"/>
        <w:rPr>
          <w:rFonts w:ascii="Times New Roman" w:hAnsi="Times New Roman"/>
          <w:sz w:val="24"/>
          <w:szCs w:val="24"/>
        </w:rPr>
      </w:pPr>
    </w:p>
    <w:p w:rsidR="003E6B41" w:rsidRDefault="00C75D96">
      <w:pPr>
        <w:jc w:val="center"/>
        <w:rPr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Положення</w:t>
      </w:r>
    </w:p>
    <w:p w:rsidR="003E6B41" w:rsidRDefault="00C75D96">
      <w:pPr>
        <w:jc w:val="center"/>
        <w:rPr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uk-UA"/>
        </w:rPr>
        <w:t xml:space="preserve">про </w:t>
      </w:r>
      <w:r w:rsidR="00176E08">
        <w:rPr>
          <w:rFonts w:ascii="Times New Roman" w:hAnsi="Times New Roman"/>
          <w:b/>
          <w:sz w:val="30"/>
          <w:szCs w:val="30"/>
          <w:lang w:val="uk-UA"/>
        </w:rPr>
        <w:t xml:space="preserve"> обласний конкурс  сценаріїв   </w:t>
      </w:r>
      <w:r w:rsidR="00176E08" w:rsidRPr="00176E08">
        <w:rPr>
          <w:rFonts w:ascii="Times New Roman" w:hAnsi="Times New Roman"/>
          <w:b/>
          <w:sz w:val="30"/>
          <w:szCs w:val="30"/>
        </w:rPr>
        <w:t>“</w:t>
      </w:r>
      <w:r>
        <w:rPr>
          <w:rFonts w:ascii="Times New Roman" w:hAnsi="Times New Roman"/>
          <w:b/>
          <w:bCs/>
          <w:sz w:val="30"/>
          <w:szCs w:val="30"/>
          <w:lang w:val="uk-UA"/>
        </w:rPr>
        <w:t>Сценарії місцевих подій Рівненщини”</w:t>
      </w:r>
    </w:p>
    <w:p w:rsidR="003E6B41" w:rsidRDefault="003E6B41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E6B41" w:rsidRPr="00176E08" w:rsidRDefault="00C75D96">
      <w:pPr>
        <w:jc w:val="center"/>
        <w:rPr>
          <w:sz w:val="28"/>
          <w:szCs w:val="28"/>
          <w:lang w:val="uk-UA"/>
        </w:rPr>
      </w:pPr>
      <w:r>
        <w:rPr>
          <w:rFonts w:ascii="Times New Roman" w:hAnsi="Times New Roman" w:cstheme="minorHAnsi"/>
          <w:b/>
          <w:sz w:val="28"/>
          <w:szCs w:val="28"/>
          <w:lang w:val="uk-UA"/>
        </w:rPr>
        <w:t>1. Загальні положення</w:t>
      </w:r>
    </w:p>
    <w:p w:rsidR="003E6B41" w:rsidRPr="00176E08" w:rsidRDefault="00C75D96">
      <w:pPr>
        <w:spacing w:line="276" w:lineRule="auto"/>
        <w:ind w:hanging="1134"/>
        <w:jc w:val="both"/>
        <w:rPr>
          <w:sz w:val="28"/>
          <w:szCs w:val="28"/>
          <w:lang w:val="uk-UA"/>
        </w:rPr>
      </w:pPr>
      <w:r>
        <w:rPr>
          <w:rFonts w:ascii="Times New Roman" w:hAnsi="Times New Roman" w:cstheme="minorHAnsi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theme="minorHAnsi"/>
          <w:b/>
          <w:sz w:val="28"/>
          <w:szCs w:val="28"/>
          <w:lang w:val="uk-UA"/>
        </w:rPr>
        <w:tab/>
      </w:r>
      <w:r>
        <w:rPr>
          <w:rFonts w:ascii="Times New Roman" w:hAnsi="Times New Roman" w:cstheme="minorHAnsi"/>
          <w:sz w:val="28"/>
          <w:szCs w:val="28"/>
          <w:lang w:val="uk-UA"/>
        </w:rPr>
        <w:t xml:space="preserve">1.1. Засновником  </w:t>
      </w:r>
      <w:r w:rsidR="00176E08">
        <w:rPr>
          <w:rFonts w:ascii="Times New Roman" w:hAnsi="Times New Roman" w:cstheme="minorHAnsi"/>
          <w:sz w:val="28"/>
          <w:szCs w:val="28"/>
          <w:lang w:val="uk-UA"/>
        </w:rPr>
        <w:t xml:space="preserve">конкурсу є  Комунальний заклад </w:t>
      </w:r>
      <w:r w:rsidR="00176E08" w:rsidRPr="00176E08">
        <w:rPr>
          <w:rFonts w:ascii="Times New Roman" w:hAnsi="Times New Roman" w:cstheme="minorHAnsi"/>
          <w:sz w:val="28"/>
          <w:szCs w:val="28"/>
          <w:lang w:val="uk-UA"/>
        </w:rPr>
        <w:t>“</w:t>
      </w:r>
      <w:r w:rsidR="00176E08">
        <w:rPr>
          <w:rFonts w:ascii="Times New Roman" w:hAnsi="Times New Roman" w:cstheme="minorHAnsi"/>
          <w:sz w:val="28"/>
          <w:szCs w:val="28"/>
          <w:lang w:val="uk-UA"/>
        </w:rPr>
        <w:t>Рівненськи</w:t>
      </w:r>
      <w:r>
        <w:rPr>
          <w:rFonts w:ascii="Times New Roman" w:hAnsi="Times New Roman" w:cstheme="minorHAnsi"/>
          <w:sz w:val="28"/>
          <w:szCs w:val="28"/>
          <w:lang w:val="uk-UA"/>
        </w:rPr>
        <w:t>й об</w:t>
      </w:r>
      <w:r w:rsidR="00176E08">
        <w:rPr>
          <w:rFonts w:ascii="Times New Roman" w:hAnsi="Times New Roman" w:cstheme="minorHAnsi"/>
          <w:sz w:val="28"/>
          <w:szCs w:val="28"/>
          <w:lang w:val="uk-UA"/>
        </w:rPr>
        <w:t>ласний центр народної творчості</w:t>
      </w:r>
      <w:r>
        <w:rPr>
          <w:rFonts w:ascii="Times New Roman" w:hAnsi="Times New Roman" w:cstheme="minorHAnsi"/>
          <w:sz w:val="28"/>
          <w:szCs w:val="28"/>
          <w:lang w:val="uk-UA"/>
        </w:rPr>
        <w:t>” Рівнен</w:t>
      </w:r>
      <w:r w:rsidR="00176E08">
        <w:rPr>
          <w:rFonts w:ascii="Times New Roman" w:hAnsi="Times New Roman" w:cstheme="minorHAnsi"/>
          <w:sz w:val="28"/>
          <w:szCs w:val="28"/>
          <w:lang w:val="uk-UA"/>
        </w:rPr>
        <w:t>ської обласної ради за сприяння</w:t>
      </w:r>
      <w:r>
        <w:rPr>
          <w:rFonts w:ascii="Times New Roman" w:hAnsi="Times New Roman" w:cstheme="minorHAnsi"/>
          <w:sz w:val="28"/>
          <w:szCs w:val="28"/>
          <w:lang w:val="uk-UA"/>
        </w:rPr>
        <w:t xml:space="preserve"> Управління культури </w:t>
      </w:r>
      <w:r w:rsidR="00176E08">
        <w:rPr>
          <w:rFonts w:ascii="Times New Roman" w:hAnsi="Times New Roman" w:cstheme="minorHAnsi"/>
          <w:sz w:val="28"/>
          <w:szCs w:val="28"/>
          <w:lang w:val="uk-UA"/>
        </w:rPr>
        <w:t xml:space="preserve">і туризму </w:t>
      </w:r>
      <w:r>
        <w:rPr>
          <w:rFonts w:ascii="Times New Roman" w:hAnsi="Times New Roman" w:cstheme="minorHAnsi"/>
          <w:sz w:val="28"/>
          <w:szCs w:val="28"/>
          <w:lang w:val="uk-UA"/>
        </w:rPr>
        <w:t>РО</w:t>
      </w:r>
      <w:r w:rsidR="00176E08">
        <w:rPr>
          <w:rFonts w:ascii="Times New Roman" w:hAnsi="Times New Roman" w:cstheme="minorHAnsi"/>
          <w:sz w:val="28"/>
          <w:szCs w:val="28"/>
          <w:lang w:val="uk-UA"/>
        </w:rPr>
        <w:t>Д</w:t>
      </w:r>
      <w:r>
        <w:rPr>
          <w:rFonts w:ascii="Times New Roman" w:hAnsi="Times New Roman" w:cstheme="minorHAnsi"/>
          <w:sz w:val="28"/>
          <w:szCs w:val="28"/>
          <w:lang w:val="uk-UA"/>
        </w:rPr>
        <w:t>А, керівників структурних підрозділів у галузі культури і туризму</w:t>
      </w:r>
      <w:r w:rsidR="00176E08">
        <w:rPr>
          <w:rFonts w:ascii="Times New Roman" w:hAnsi="Times New Roman" w:cstheme="minorHAnsi"/>
          <w:sz w:val="28"/>
          <w:szCs w:val="28"/>
          <w:lang w:val="uk-UA"/>
        </w:rPr>
        <w:t xml:space="preserve"> райдержадміністрацій та відділів</w:t>
      </w:r>
      <w:r>
        <w:rPr>
          <w:rFonts w:ascii="Times New Roman" w:hAnsi="Times New Roman" w:cstheme="minorHAnsi"/>
          <w:sz w:val="28"/>
          <w:szCs w:val="28"/>
          <w:lang w:val="uk-UA"/>
        </w:rPr>
        <w:t xml:space="preserve"> з питань культури виконкомів міських, селищних, сільських рад (за згодою).</w:t>
      </w:r>
    </w:p>
    <w:p w:rsidR="003E6B41" w:rsidRDefault="00C75D96">
      <w:pPr>
        <w:spacing w:line="276" w:lineRule="auto"/>
        <w:ind w:hanging="1134"/>
        <w:jc w:val="both"/>
        <w:rPr>
          <w:sz w:val="28"/>
          <w:szCs w:val="28"/>
        </w:rPr>
      </w:pPr>
      <w:r>
        <w:rPr>
          <w:rFonts w:ascii="Times New Roman" w:hAnsi="Times New Roman" w:cstheme="minorHAnsi"/>
          <w:sz w:val="28"/>
          <w:szCs w:val="28"/>
          <w:lang w:val="uk-UA"/>
        </w:rPr>
        <w:tab/>
        <w:t>1.2. О</w:t>
      </w:r>
      <w:r w:rsidR="00176E08">
        <w:rPr>
          <w:rFonts w:ascii="Times New Roman" w:hAnsi="Times New Roman" w:cstheme="minorHAnsi"/>
          <w:sz w:val="28"/>
          <w:szCs w:val="28"/>
          <w:lang w:val="uk-UA"/>
        </w:rPr>
        <w:t xml:space="preserve">бласний конкурс </w:t>
      </w:r>
      <w:r w:rsidR="00176E08" w:rsidRPr="00176E08">
        <w:rPr>
          <w:rFonts w:ascii="Times New Roman" w:hAnsi="Times New Roman" w:cstheme="minorHAnsi"/>
          <w:sz w:val="28"/>
          <w:szCs w:val="28"/>
        </w:rPr>
        <w:t>“</w:t>
      </w:r>
      <w:r>
        <w:rPr>
          <w:rFonts w:ascii="Times New Roman" w:hAnsi="Times New Roman" w:cstheme="minorHAnsi"/>
          <w:sz w:val="28"/>
          <w:szCs w:val="28"/>
          <w:lang w:val="uk-UA"/>
        </w:rPr>
        <w:t>Сценарії місцевих подій Рівненщини” проводиться</w:t>
      </w:r>
      <w:r w:rsidR="00176E08" w:rsidRPr="00176E08">
        <w:rPr>
          <w:rFonts w:ascii="Times New Roman" w:hAnsi="Times New Roman" w:cstheme="minorHAnsi"/>
          <w:sz w:val="28"/>
          <w:szCs w:val="28"/>
        </w:rPr>
        <w:t xml:space="preserve"> </w:t>
      </w:r>
      <w:r w:rsidR="00176E08">
        <w:rPr>
          <w:rFonts w:ascii="Times New Roman" w:hAnsi="Times New Roman" w:cstheme="minorHAnsi"/>
          <w:sz w:val="28"/>
          <w:szCs w:val="28"/>
          <w:lang w:val="uk-UA"/>
        </w:rPr>
        <w:t>з</w:t>
      </w:r>
      <w:r>
        <w:rPr>
          <w:rFonts w:ascii="Times New Roman" w:hAnsi="Times New Roman" w:cstheme="minorHAnsi"/>
          <w:sz w:val="28"/>
          <w:szCs w:val="28"/>
          <w:lang w:val="uk-UA"/>
        </w:rPr>
        <w:t xml:space="preserve"> 01 липня 2023 року по </w:t>
      </w:r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>01 серпня 2023 року.</w:t>
      </w:r>
    </w:p>
    <w:p w:rsidR="003E6B41" w:rsidRDefault="00176E08">
      <w:pPr>
        <w:spacing w:line="276" w:lineRule="auto"/>
        <w:ind w:hanging="1134"/>
        <w:jc w:val="both"/>
        <w:rPr>
          <w:sz w:val="28"/>
          <w:szCs w:val="28"/>
        </w:rPr>
      </w:pPr>
      <w:r>
        <w:rPr>
          <w:rFonts w:ascii="Times New Roman" w:hAnsi="Times New Roman" w:cstheme="minorHAnsi"/>
          <w:sz w:val="28"/>
          <w:szCs w:val="28"/>
          <w:lang w:val="uk-UA"/>
        </w:rPr>
        <w:tab/>
        <w:t xml:space="preserve">1.3. </w:t>
      </w:r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>У конкурсі можуть брати</w:t>
      </w:r>
      <w:r w:rsidR="00C75D96">
        <w:rPr>
          <w:rFonts w:ascii="Times New Roman" w:hAnsi="Times New Roman" w:cstheme="minorHAnsi"/>
          <w:color w:val="000000"/>
          <w:sz w:val="28"/>
          <w:szCs w:val="28"/>
          <w:lang w:val="uk-UA"/>
        </w:rPr>
        <w:t xml:space="preserve"> участь творчі працівники палаців культури,  будинків культури,  клубів,  бібліотек, освітніх закладів, учасники культурних осередків та творчих колективів, жителі громад.</w:t>
      </w:r>
    </w:p>
    <w:p w:rsidR="003E6B41" w:rsidRPr="00176E08" w:rsidRDefault="00C75D96">
      <w:pPr>
        <w:spacing w:line="276" w:lineRule="auto"/>
        <w:ind w:hanging="1134"/>
        <w:jc w:val="center"/>
        <w:rPr>
          <w:sz w:val="28"/>
          <w:szCs w:val="28"/>
          <w:lang w:val="uk-UA"/>
        </w:rPr>
      </w:pPr>
      <w:r>
        <w:rPr>
          <w:rFonts w:ascii="Times New Roman" w:hAnsi="Times New Roman" w:cstheme="minorHAnsi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theme="minorHAnsi"/>
          <w:b/>
          <w:bCs/>
          <w:sz w:val="28"/>
          <w:szCs w:val="28"/>
          <w:lang w:val="uk-UA"/>
        </w:rPr>
        <w:t>2.Мета і завдання конкурсу</w:t>
      </w:r>
    </w:p>
    <w:p w:rsidR="003E6B41" w:rsidRPr="00176E08" w:rsidRDefault="00C75D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theme="minorHAnsi"/>
          <w:sz w:val="28"/>
          <w:szCs w:val="28"/>
          <w:lang w:val="uk-UA"/>
        </w:rPr>
        <w:t>2.1</w:t>
      </w:r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>. З</w:t>
      </w:r>
      <w:r>
        <w:rPr>
          <w:rFonts w:ascii="Times New Roman" w:hAnsi="Times New Roman" w:cs="Calibri"/>
          <w:color w:val="333333"/>
          <w:sz w:val="28"/>
          <w:szCs w:val="28"/>
          <w:lang w:val="uk-UA"/>
        </w:rPr>
        <w:t>бирання, збереження, використання і поширення інформації про матеріальні та духовні культурні цінності.</w:t>
      </w:r>
    </w:p>
    <w:p w:rsidR="003E6B41" w:rsidRPr="00176E08" w:rsidRDefault="00C75D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2.2. Збереження і пр</w:t>
      </w:r>
      <w:r w:rsidR="00176E08">
        <w:rPr>
          <w:rFonts w:ascii="Times New Roman" w:hAnsi="Times New Roman"/>
          <w:color w:val="000000"/>
          <w:sz w:val="28"/>
          <w:szCs w:val="28"/>
          <w:lang w:val="uk-UA"/>
        </w:rPr>
        <w:t>опагування краси і неповторності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українського обрядового  дійства з урахуванням регіональної своєрідності, самобутності  </w:t>
      </w:r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>Рівненської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3E6B41" w:rsidRDefault="00C75D96">
      <w:pPr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2.3. П</w:t>
      </w:r>
      <w:proofErr w:type="spellStart"/>
      <w:r w:rsidR="00CA0FF6">
        <w:rPr>
          <w:rFonts w:ascii="Times New Roman" w:hAnsi="Times New Roman"/>
          <w:color w:val="000000"/>
          <w:sz w:val="28"/>
          <w:szCs w:val="28"/>
        </w:rPr>
        <w:t>оказ</w:t>
      </w:r>
      <w:proofErr w:type="spellEnd"/>
      <w:r w:rsidR="00CA0FF6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CA0FF6">
        <w:rPr>
          <w:rFonts w:ascii="Times New Roman" w:hAnsi="Times New Roman"/>
          <w:color w:val="000000"/>
          <w:sz w:val="28"/>
          <w:szCs w:val="28"/>
        </w:rPr>
        <w:t>втілення</w:t>
      </w:r>
      <w:proofErr w:type="spellEnd"/>
      <w:r w:rsidR="00CA0FF6">
        <w:rPr>
          <w:rFonts w:ascii="Times New Roman" w:hAnsi="Times New Roman"/>
          <w:color w:val="000000"/>
          <w:sz w:val="28"/>
          <w:szCs w:val="28"/>
        </w:rPr>
        <w:t xml:space="preserve"> в культурному </w:t>
      </w:r>
      <w:proofErr w:type="spellStart"/>
      <w:r w:rsidR="00CA0FF6">
        <w:rPr>
          <w:rFonts w:ascii="Times New Roman" w:hAnsi="Times New Roman"/>
          <w:color w:val="000000"/>
          <w:sz w:val="28"/>
          <w:szCs w:val="28"/>
        </w:rPr>
        <w:t>просторі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різноманітних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форм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автентичних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народних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традицій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E6B41" w:rsidRDefault="00C75D96">
      <w:pPr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 xml:space="preserve">2.4. Налагодження культурних </w:t>
      </w:r>
      <w:proofErr w:type="spellStart"/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>зв’язків</w:t>
      </w:r>
      <w:proofErr w:type="spellEnd"/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 xml:space="preserve"> та творчого </w:t>
      </w:r>
      <w:proofErr w:type="spellStart"/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>взаємообміну</w:t>
      </w:r>
      <w:proofErr w:type="spellEnd"/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 xml:space="preserve"> між громадами, закладами культури, культурними осередками та творчими колективами.</w:t>
      </w:r>
    </w:p>
    <w:p w:rsidR="003E6B41" w:rsidRDefault="00C75D96">
      <w:pPr>
        <w:spacing w:line="276" w:lineRule="auto"/>
        <w:jc w:val="both"/>
        <w:rPr>
          <w:sz w:val="28"/>
          <w:szCs w:val="28"/>
        </w:rPr>
      </w:pPr>
      <w:bookmarkStart w:id="0" w:name="_GoBack1"/>
      <w:bookmarkEnd w:id="0"/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lastRenderedPageBreak/>
        <w:t>2.5. Залучення до участі у пошуковій роботі молодих, креативних фахівців та аматорів.</w:t>
      </w:r>
    </w:p>
    <w:p w:rsidR="003E6B41" w:rsidRDefault="00C75D96">
      <w:pPr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 xml:space="preserve">2.6. Використання знайденого матеріалу </w:t>
      </w:r>
      <w:r>
        <w:rPr>
          <w:rFonts w:ascii="Times New Roman" w:eastAsia="Calibri" w:hAnsi="Times New Roman" w:cstheme="minorHAnsi"/>
          <w:color w:val="000000"/>
          <w:sz w:val="28"/>
          <w:szCs w:val="28"/>
          <w:lang w:val="uk-UA"/>
        </w:rPr>
        <w:t>з метою:</w:t>
      </w:r>
    </w:p>
    <w:p w:rsidR="003E6B41" w:rsidRDefault="00C75D96">
      <w:pPr>
        <w:spacing w:line="276" w:lineRule="auto"/>
        <w:jc w:val="both"/>
        <w:rPr>
          <w:sz w:val="28"/>
          <w:szCs w:val="28"/>
        </w:rPr>
      </w:pPr>
      <w:r>
        <w:rPr>
          <w:rFonts w:ascii="Times New Roman" w:eastAsia="Calibri" w:hAnsi="Times New Roman" w:cstheme="minorHAnsi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 xml:space="preserve"> відродження українських місцевих народних традицій;</w:t>
      </w:r>
    </w:p>
    <w:p w:rsidR="003E6B41" w:rsidRDefault="00C75D96">
      <w:pPr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 xml:space="preserve">- </w:t>
      </w:r>
      <w:r w:rsidR="00CA0FF6">
        <w:rPr>
          <w:rFonts w:ascii="Times New Roman" w:hAnsi="Times New Roman" w:cstheme="minorHAnsi"/>
          <w:color w:val="000000"/>
          <w:sz w:val="28"/>
          <w:szCs w:val="28"/>
          <w:lang w:val="uk-UA"/>
        </w:rPr>
        <w:t>застосування сценарію в</w:t>
      </w:r>
      <w:r w:rsidR="00176E08">
        <w:rPr>
          <w:rFonts w:ascii="Times New Roman" w:hAnsi="Times New Roman" w:cstheme="minorHAnsi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>освітньому процесі підростаючого покоління.</w:t>
      </w:r>
    </w:p>
    <w:p w:rsidR="003E6B41" w:rsidRDefault="00C75D96">
      <w:pPr>
        <w:spacing w:line="276" w:lineRule="auto"/>
        <w:jc w:val="center"/>
        <w:rPr>
          <w:sz w:val="28"/>
          <w:szCs w:val="28"/>
        </w:rPr>
      </w:pPr>
      <w:r>
        <w:rPr>
          <w:rFonts w:ascii="Times New Roman" w:hAnsi="Times New Roman" w:cstheme="minorHAnsi"/>
          <w:b/>
          <w:sz w:val="28"/>
          <w:szCs w:val="28"/>
          <w:lang w:val="uk-UA"/>
        </w:rPr>
        <w:t>3.  Організатори конкурсу</w:t>
      </w:r>
    </w:p>
    <w:p w:rsidR="003E6B41" w:rsidRDefault="00C75D96">
      <w:pPr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theme="minorHAnsi"/>
          <w:sz w:val="28"/>
          <w:szCs w:val="28"/>
          <w:lang w:val="uk-UA"/>
        </w:rPr>
        <w:t>3.1. Організацію конкур</w:t>
      </w:r>
      <w:r w:rsidR="00176E08">
        <w:rPr>
          <w:rFonts w:ascii="Times New Roman" w:hAnsi="Times New Roman" w:cstheme="minorHAnsi"/>
          <w:sz w:val="28"/>
          <w:szCs w:val="28"/>
          <w:lang w:val="uk-UA"/>
        </w:rPr>
        <w:t xml:space="preserve">су здійснює комунальний заклад </w:t>
      </w:r>
      <w:r w:rsidR="00176E08" w:rsidRPr="00176E08">
        <w:rPr>
          <w:rFonts w:ascii="Times New Roman" w:hAnsi="Times New Roman" w:cstheme="minorHAnsi"/>
          <w:sz w:val="28"/>
          <w:szCs w:val="28"/>
        </w:rPr>
        <w:t>“</w:t>
      </w:r>
      <w:r>
        <w:rPr>
          <w:rFonts w:ascii="Times New Roman" w:hAnsi="Times New Roman" w:cstheme="minorHAnsi"/>
          <w:sz w:val="28"/>
          <w:szCs w:val="28"/>
          <w:lang w:val="uk-UA"/>
        </w:rPr>
        <w:t>Рівненський об</w:t>
      </w:r>
      <w:r w:rsidR="00176E08">
        <w:rPr>
          <w:rFonts w:ascii="Times New Roman" w:hAnsi="Times New Roman" w:cstheme="minorHAnsi"/>
          <w:sz w:val="28"/>
          <w:szCs w:val="28"/>
          <w:lang w:val="uk-UA"/>
        </w:rPr>
        <w:t>ласний центр народної творчості</w:t>
      </w:r>
      <w:r w:rsidR="00176E08" w:rsidRPr="00176E08">
        <w:rPr>
          <w:rFonts w:ascii="Times New Roman" w:hAnsi="Times New Roman" w:cstheme="minorHAnsi"/>
          <w:sz w:val="28"/>
          <w:szCs w:val="28"/>
        </w:rPr>
        <w:t>”</w:t>
      </w:r>
      <w:r>
        <w:rPr>
          <w:rFonts w:ascii="Times New Roman" w:hAnsi="Times New Roman" w:cstheme="minorHAnsi"/>
          <w:sz w:val="28"/>
          <w:szCs w:val="28"/>
          <w:lang w:val="uk-UA"/>
        </w:rPr>
        <w:t xml:space="preserve"> Рівненської обласної ради.</w:t>
      </w:r>
    </w:p>
    <w:p w:rsidR="003E6B41" w:rsidRDefault="00C75D96">
      <w:pPr>
        <w:spacing w:line="276" w:lineRule="auto"/>
        <w:rPr>
          <w:sz w:val="28"/>
          <w:szCs w:val="28"/>
        </w:rPr>
      </w:pPr>
      <w:r>
        <w:rPr>
          <w:rFonts w:ascii="Times New Roman" w:hAnsi="Times New Roman" w:cstheme="minorHAnsi"/>
          <w:b/>
          <w:bCs/>
          <w:sz w:val="28"/>
          <w:szCs w:val="28"/>
          <w:lang w:val="uk-UA"/>
        </w:rPr>
        <w:t xml:space="preserve">                                </w:t>
      </w:r>
      <w:r w:rsidR="00176E08">
        <w:rPr>
          <w:rFonts w:ascii="Times New Roman" w:hAnsi="Times New Roman" w:cstheme="minorHAnsi"/>
          <w:b/>
          <w:bCs/>
          <w:sz w:val="28"/>
          <w:szCs w:val="28"/>
          <w:lang w:val="uk-UA"/>
        </w:rPr>
        <w:t xml:space="preserve">           4. Учасники конкурсу</w:t>
      </w:r>
    </w:p>
    <w:p w:rsidR="003E6B41" w:rsidRDefault="00C75D96">
      <w:pPr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>4.1. До у</w:t>
      </w:r>
      <w:r w:rsidR="00176E08">
        <w:rPr>
          <w:rFonts w:ascii="Times New Roman" w:hAnsi="Times New Roman" w:cstheme="minorHAnsi"/>
          <w:color w:val="000000"/>
          <w:sz w:val="28"/>
          <w:szCs w:val="28"/>
          <w:lang w:val="uk-UA"/>
        </w:rPr>
        <w:t xml:space="preserve">часті в конкурсі запрошуються </w:t>
      </w:r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>аматори-сценаристи,  (</w:t>
      </w:r>
      <w:r w:rsidR="00176E08">
        <w:rPr>
          <w:rFonts w:ascii="Times New Roman" w:hAnsi="Times New Roman" w:cstheme="minorHAnsi"/>
          <w:color w:val="000000"/>
          <w:sz w:val="28"/>
          <w:szCs w:val="28"/>
          <w:lang w:val="uk-UA"/>
        </w:rPr>
        <w:t>група аматорів-сценаристів</w:t>
      </w:r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>)  різної вікової категорії з територіальних  громад, закладів культури та освіти, культурних осередків та творчих колективів Рівненської області.</w:t>
      </w:r>
    </w:p>
    <w:p w:rsidR="003E6B41" w:rsidRDefault="00C75D96">
      <w:pPr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>4.2. Автором-сценаристом (групою авторів-сценаристів) можуть бути керівники закладів  культури та осв</w:t>
      </w:r>
      <w:r w:rsidR="00CA0FF6">
        <w:rPr>
          <w:rFonts w:ascii="Times New Roman" w:hAnsi="Times New Roman" w:cstheme="minorHAnsi"/>
          <w:color w:val="000000"/>
          <w:sz w:val="28"/>
          <w:szCs w:val="28"/>
          <w:lang w:val="uk-UA"/>
        </w:rPr>
        <w:t>іти, художні керівники закладів</w:t>
      </w:r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 xml:space="preserve"> культури, керівники та учасники  творчих колективів, жителі  територіальної громади  які є носіями  українських місцевих традицій.</w:t>
      </w:r>
    </w:p>
    <w:p w:rsidR="003E6B41" w:rsidRDefault="00C75D96">
      <w:pPr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>4.3. Один автор-сцена</w:t>
      </w:r>
      <w:r w:rsidR="00CA0FF6">
        <w:rPr>
          <w:rFonts w:ascii="Times New Roman" w:hAnsi="Times New Roman" w:cstheme="minorHAnsi"/>
          <w:color w:val="000000"/>
          <w:sz w:val="28"/>
          <w:szCs w:val="28"/>
          <w:lang w:val="uk-UA"/>
        </w:rPr>
        <w:t xml:space="preserve">рист </w:t>
      </w:r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>(група авторів-сценаристів) може надіслати лише один сценарій.</w:t>
      </w:r>
    </w:p>
    <w:p w:rsidR="003E6B41" w:rsidRDefault="00C75D96">
      <w:pPr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 xml:space="preserve">4.4. Для участі в конкурсі необхідно подати анкету учасника  згідно додатку №1 та сценарій, на електронну адресу: </w:t>
      </w:r>
      <w:hyperlink r:id="rId5">
        <w:r>
          <w:rPr>
            <w:rFonts w:ascii="Times New Roman" w:hAnsi="Times New Roman" w:cstheme="minorHAnsi"/>
            <w:color w:val="000000"/>
            <w:sz w:val="28"/>
            <w:szCs w:val="28"/>
            <w:lang w:val="en-US"/>
          </w:rPr>
          <w:t>olga</w:t>
        </w:r>
        <w:r w:rsidRPr="00176E08">
          <w:rPr>
            <w:rFonts w:ascii="Times New Roman" w:hAnsi="Times New Roman" w:cstheme="minorHAnsi"/>
            <w:color w:val="000000"/>
            <w:sz w:val="28"/>
            <w:szCs w:val="28"/>
          </w:rPr>
          <w:t>.</w:t>
        </w:r>
        <w:r>
          <w:rPr>
            <w:rFonts w:ascii="Times New Roman" w:hAnsi="Times New Roman" w:cstheme="minorHAnsi"/>
            <w:color w:val="000000"/>
            <w:sz w:val="28"/>
            <w:szCs w:val="28"/>
            <w:lang w:val="en-US"/>
          </w:rPr>
          <w:t>veducha</w:t>
        </w:r>
        <w:r w:rsidRPr="00176E08">
          <w:rPr>
            <w:rFonts w:ascii="Times New Roman" w:hAnsi="Times New Roman" w:cstheme="minorHAnsi"/>
            <w:color w:val="000000"/>
            <w:sz w:val="28"/>
            <w:szCs w:val="28"/>
          </w:rPr>
          <w:t>.</w:t>
        </w:r>
        <w:r>
          <w:rPr>
            <w:rFonts w:ascii="Times New Roman" w:hAnsi="Times New Roman" w:cstheme="minorHAnsi"/>
            <w:color w:val="000000"/>
            <w:sz w:val="28"/>
            <w:szCs w:val="28"/>
            <w:lang w:val="en-US"/>
          </w:rPr>
          <w:t>ocnt</w:t>
        </w:r>
        <w:r w:rsidRPr="00176E08">
          <w:rPr>
            <w:rFonts w:ascii="Times New Roman" w:hAnsi="Times New Roman" w:cstheme="minorHAnsi"/>
            <w:color w:val="000000"/>
            <w:sz w:val="28"/>
            <w:szCs w:val="28"/>
          </w:rPr>
          <w:t>@</w:t>
        </w:r>
        <w:r>
          <w:rPr>
            <w:rFonts w:ascii="Times New Roman" w:hAnsi="Times New Roman" w:cstheme="minorHAnsi"/>
            <w:color w:val="000000"/>
            <w:sz w:val="28"/>
            <w:szCs w:val="28"/>
            <w:lang w:val="en-US"/>
          </w:rPr>
          <w:t>ukr</w:t>
        </w:r>
        <w:r w:rsidRPr="00176E08">
          <w:rPr>
            <w:rFonts w:ascii="Times New Roman" w:hAnsi="Times New Roman" w:cstheme="minorHAnsi"/>
            <w:color w:val="000000"/>
            <w:sz w:val="28"/>
            <w:szCs w:val="28"/>
          </w:rPr>
          <w:t>.</w:t>
        </w:r>
        <w:r>
          <w:rPr>
            <w:rFonts w:ascii="Times New Roman" w:hAnsi="Times New Roman" w:cstheme="minorHAnsi"/>
            <w:color w:val="000000"/>
            <w:sz w:val="28"/>
            <w:szCs w:val="28"/>
            <w:lang w:val="en-US"/>
          </w:rPr>
          <w:t>net</w:t>
        </w:r>
      </w:hyperlink>
      <w:r>
        <w:rPr>
          <w:rFonts w:ascii="Times New Roman" w:hAnsi="Times New Roman" w:cstheme="minorHAnsi"/>
          <w:color w:val="000000"/>
          <w:sz w:val="28"/>
          <w:szCs w:val="28"/>
        </w:rPr>
        <w:t xml:space="preserve"> </w:t>
      </w:r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 xml:space="preserve">в електронному вигляді, з зазначенням теми листа: </w:t>
      </w:r>
      <w:r w:rsidRPr="00C75D96">
        <w:rPr>
          <w:rFonts w:ascii="Times New Roman" w:hAnsi="Times New Roman" w:cstheme="minorHAnsi"/>
          <w:color w:val="000000"/>
          <w:sz w:val="28"/>
          <w:szCs w:val="28"/>
        </w:rPr>
        <w:t>“</w:t>
      </w:r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>Сценарії місцевих подій Рівненщини”.</w:t>
      </w:r>
    </w:p>
    <w:p w:rsidR="003E6B41" w:rsidRDefault="00C75D96">
      <w:pPr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 xml:space="preserve">4.5. При надсиланні сценарію, учасник автоматично надає право організатору КЗ </w:t>
      </w:r>
      <w:r w:rsidRPr="00C75D96">
        <w:rPr>
          <w:rFonts w:ascii="Times New Roman" w:hAnsi="Times New Roman" w:cstheme="minorHAnsi"/>
          <w:color w:val="000000"/>
          <w:sz w:val="28"/>
          <w:szCs w:val="28"/>
        </w:rPr>
        <w:t>“</w:t>
      </w:r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>Рівненський обласний  центр народної творчості” Рівненської обласної ради згоду на публікаці</w:t>
      </w:r>
      <w:r>
        <w:rPr>
          <w:rFonts w:ascii="Times New Roman" w:eastAsia="Calibri" w:hAnsi="Times New Roman" w:cstheme="minorHAnsi"/>
          <w:color w:val="000000"/>
          <w:sz w:val="28"/>
          <w:szCs w:val="28"/>
          <w:lang w:val="uk-UA"/>
        </w:rPr>
        <w:t>ї сценарію на</w:t>
      </w:r>
      <w:r w:rsidR="00CA0FF6">
        <w:rPr>
          <w:rFonts w:ascii="Times New Roman" w:hAnsi="Times New Roman" w:cstheme="minorHAnsi"/>
          <w:color w:val="000000"/>
          <w:sz w:val="28"/>
          <w:szCs w:val="28"/>
          <w:lang w:val="uk-UA"/>
        </w:rPr>
        <w:t xml:space="preserve"> різноманітних інтернет платформах</w:t>
      </w:r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 xml:space="preserve">  та  використання сценарію іншими клубними та освітніми закладами.</w:t>
      </w:r>
    </w:p>
    <w:p w:rsidR="003E6B41" w:rsidRDefault="00C75D96">
      <w:pPr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 xml:space="preserve"> </w:t>
      </w:r>
    </w:p>
    <w:p w:rsidR="003E6B41" w:rsidRDefault="008E518E">
      <w:pPr>
        <w:spacing w:line="276" w:lineRule="auto"/>
        <w:jc w:val="center"/>
        <w:rPr>
          <w:rFonts w:ascii="Times New Roman" w:hAnsi="Times New Roman" w:cstheme="minorHAnsi"/>
          <w:b/>
          <w:bCs/>
          <w:sz w:val="28"/>
          <w:szCs w:val="28"/>
          <w:lang w:val="uk-UA"/>
        </w:rPr>
      </w:pPr>
      <w:r>
        <w:rPr>
          <w:rFonts w:ascii="Times New Roman" w:hAnsi="Times New Roman" w:cstheme="minorHAnsi"/>
          <w:b/>
          <w:bCs/>
          <w:sz w:val="28"/>
          <w:szCs w:val="28"/>
          <w:lang w:val="uk-UA"/>
        </w:rPr>
        <w:t>5. Умови</w:t>
      </w:r>
      <w:r w:rsidR="00C75D96">
        <w:rPr>
          <w:rFonts w:ascii="Times New Roman" w:hAnsi="Times New Roman" w:cstheme="minorHAnsi"/>
          <w:b/>
          <w:bCs/>
          <w:sz w:val="28"/>
          <w:szCs w:val="28"/>
          <w:lang w:val="uk-UA"/>
        </w:rPr>
        <w:t xml:space="preserve"> до конкурсу</w:t>
      </w:r>
    </w:p>
    <w:p w:rsidR="008E518E" w:rsidRPr="008E518E" w:rsidRDefault="008E518E" w:rsidP="008E518E">
      <w:pPr>
        <w:spacing w:line="276" w:lineRule="auto"/>
        <w:rPr>
          <w:rFonts w:ascii="Times New Roman" w:hAnsi="Times New Roman" w:cstheme="minorHAnsi"/>
          <w:bCs/>
          <w:sz w:val="28"/>
          <w:szCs w:val="28"/>
        </w:rPr>
      </w:pPr>
      <w:r w:rsidRPr="008E518E">
        <w:rPr>
          <w:rFonts w:ascii="Times New Roman" w:hAnsi="Times New Roman" w:cstheme="minorHAnsi"/>
          <w:bCs/>
          <w:sz w:val="28"/>
          <w:szCs w:val="28"/>
          <w:lang w:val="uk-UA"/>
        </w:rPr>
        <w:t>5.1.</w:t>
      </w:r>
      <w:r>
        <w:rPr>
          <w:rFonts w:ascii="Times New Roman" w:hAnsi="Times New Roman" w:cstheme="minorHAnsi"/>
          <w:bCs/>
          <w:sz w:val="28"/>
          <w:szCs w:val="28"/>
          <w:lang w:val="uk-UA"/>
        </w:rPr>
        <w:t xml:space="preserve"> </w:t>
      </w:r>
      <w:proofErr w:type="spellStart"/>
      <w:r w:rsidR="0085464D">
        <w:rPr>
          <w:rFonts w:ascii="Times New Roman" w:hAnsi="Times New Roman" w:cstheme="minorHAnsi"/>
          <w:bCs/>
          <w:sz w:val="28"/>
          <w:szCs w:val="28"/>
        </w:rPr>
        <w:t>Автори</w:t>
      </w:r>
      <w:proofErr w:type="spellEnd"/>
      <w:r w:rsidR="0085464D">
        <w:rPr>
          <w:rFonts w:ascii="Times New Roman" w:hAnsi="Times New Roman" w:cstheme="minorHAnsi"/>
          <w:bCs/>
          <w:sz w:val="28"/>
          <w:szCs w:val="28"/>
        </w:rPr>
        <w:t xml:space="preserve"> </w:t>
      </w:r>
      <w:proofErr w:type="spellStart"/>
      <w:r w:rsidR="0085464D">
        <w:rPr>
          <w:rFonts w:ascii="Times New Roman" w:hAnsi="Times New Roman" w:cstheme="minorHAnsi"/>
          <w:bCs/>
          <w:sz w:val="28"/>
          <w:szCs w:val="28"/>
        </w:rPr>
        <w:t>надають</w:t>
      </w:r>
      <w:proofErr w:type="spellEnd"/>
      <w:r w:rsidRPr="008E518E">
        <w:rPr>
          <w:rFonts w:ascii="Times New Roman" w:hAnsi="Times New Roman" w:cstheme="minorHAnsi"/>
          <w:bCs/>
          <w:sz w:val="28"/>
          <w:szCs w:val="28"/>
        </w:rPr>
        <w:t xml:space="preserve"> </w:t>
      </w:r>
      <w:proofErr w:type="spellStart"/>
      <w:r w:rsidRPr="008E518E">
        <w:rPr>
          <w:rFonts w:ascii="Times New Roman" w:hAnsi="Times New Roman" w:cstheme="minorHAnsi"/>
          <w:bCs/>
          <w:sz w:val="28"/>
          <w:szCs w:val="28"/>
        </w:rPr>
        <w:t>власні</w:t>
      </w:r>
      <w:proofErr w:type="spellEnd"/>
      <w:r w:rsidRPr="008E518E">
        <w:rPr>
          <w:rFonts w:ascii="Times New Roman" w:hAnsi="Times New Roman" w:cstheme="minorHAnsi"/>
          <w:bCs/>
          <w:sz w:val="28"/>
          <w:szCs w:val="28"/>
        </w:rPr>
        <w:t xml:space="preserve"> </w:t>
      </w:r>
      <w:proofErr w:type="spellStart"/>
      <w:r w:rsidRPr="008E518E">
        <w:rPr>
          <w:rFonts w:ascii="Times New Roman" w:hAnsi="Times New Roman" w:cstheme="minorHAnsi"/>
          <w:bCs/>
          <w:sz w:val="28"/>
          <w:szCs w:val="28"/>
        </w:rPr>
        <w:t>сценарії</w:t>
      </w:r>
      <w:proofErr w:type="spellEnd"/>
      <w:r w:rsidRPr="008E518E">
        <w:rPr>
          <w:rFonts w:ascii="Times New Roman" w:hAnsi="Times New Roman" w:cstheme="minorHAnsi"/>
          <w:bCs/>
          <w:sz w:val="28"/>
          <w:szCs w:val="28"/>
        </w:rPr>
        <w:t xml:space="preserve"> </w:t>
      </w:r>
      <w:proofErr w:type="spellStart"/>
      <w:r w:rsidR="0085464D">
        <w:rPr>
          <w:rFonts w:ascii="Times New Roman" w:hAnsi="Times New Roman" w:cstheme="minorHAnsi"/>
          <w:bCs/>
          <w:sz w:val="28"/>
          <w:szCs w:val="28"/>
        </w:rPr>
        <w:t>українською</w:t>
      </w:r>
      <w:proofErr w:type="spellEnd"/>
      <w:r w:rsidR="0085464D">
        <w:rPr>
          <w:rFonts w:ascii="Times New Roman" w:hAnsi="Times New Roman" w:cstheme="minorHAnsi"/>
          <w:bCs/>
          <w:sz w:val="28"/>
          <w:szCs w:val="28"/>
        </w:rPr>
        <w:t xml:space="preserve"> </w:t>
      </w:r>
      <w:proofErr w:type="spellStart"/>
      <w:r w:rsidR="0085464D">
        <w:rPr>
          <w:rFonts w:ascii="Times New Roman" w:hAnsi="Times New Roman" w:cstheme="minorHAnsi"/>
          <w:bCs/>
          <w:sz w:val="28"/>
          <w:szCs w:val="28"/>
        </w:rPr>
        <w:t>мовою</w:t>
      </w:r>
      <w:proofErr w:type="spellEnd"/>
      <w:r w:rsidR="0085464D">
        <w:rPr>
          <w:rFonts w:ascii="Times New Roman" w:hAnsi="Times New Roman" w:cstheme="minorHAnsi"/>
          <w:bCs/>
          <w:sz w:val="28"/>
          <w:szCs w:val="28"/>
        </w:rPr>
        <w:t xml:space="preserve">, </w:t>
      </w:r>
      <w:proofErr w:type="spellStart"/>
      <w:r w:rsidR="0085464D">
        <w:rPr>
          <w:rFonts w:ascii="Times New Roman" w:hAnsi="Times New Roman" w:cstheme="minorHAnsi"/>
          <w:bCs/>
          <w:sz w:val="28"/>
          <w:szCs w:val="28"/>
        </w:rPr>
        <w:t>лише</w:t>
      </w:r>
      <w:proofErr w:type="spellEnd"/>
      <w:r w:rsidR="0085464D">
        <w:rPr>
          <w:rFonts w:ascii="Times New Roman" w:hAnsi="Times New Roman" w:cstheme="minorHAnsi"/>
          <w:bCs/>
          <w:sz w:val="28"/>
          <w:szCs w:val="28"/>
        </w:rPr>
        <w:t xml:space="preserve"> у </w:t>
      </w:r>
      <w:proofErr w:type="spellStart"/>
      <w:r w:rsidRPr="008E518E">
        <w:rPr>
          <w:rFonts w:ascii="Times New Roman" w:hAnsi="Times New Roman" w:cstheme="minorHAnsi"/>
          <w:bCs/>
          <w:sz w:val="28"/>
          <w:szCs w:val="28"/>
        </w:rPr>
        <w:t>проз</w:t>
      </w:r>
      <w:r w:rsidR="0085464D">
        <w:rPr>
          <w:rFonts w:ascii="Times New Roman" w:hAnsi="Times New Roman" w:cstheme="minorHAnsi"/>
          <w:bCs/>
          <w:sz w:val="28"/>
          <w:szCs w:val="28"/>
        </w:rPr>
        <w:t>овому</w:t>
      </w:r>
      <w:proofErr w:type="spellEnd"/>
      <w:r w:rsidR="0085464D">
        <w:rPr>
          <w:rFonts w:ascii="Times New Roman" w:hAnsi="Times New Roman" w:cstheme="minorHAnsi"/>
          <w:bCs/>
          <w:sz w:val="28"/>
          <w:szCs w:val="28"/>
        </w:rPr>
        <w:t xml:space="preserve"> </w:t>
      </w:r>
      <w:proofErr w:type="spellStart"/>
      <w:r w:rsidR="0085464D">
        <w:rPr>
          <w:rFonts w:ascii="Times New Roman" w:hAnsi="Times New Roman" w:cstheme="minorHAnsi"/>
          <w:bCs/>
          <w:sz w:val="28"/>
          <w:szCs w:val="28"/>
        </w:rPr>
        <w:t>вигляді</w:t>
      </w:r>
      <w:proofErr w:type="spellEnd"/>
      <w:r w:rsidR="0085464D">
        <w:rPr>
          <w:rFonts w:ascii="Times New Roman" w:hAnsi="Times New Roman" w:cstheme="minorHAnsi"/>
          <w:bCs/>
          <w:sz w:val="28"/>
          <w:szCs w:val="28"/>
        </w:rPr>
        <w:t xml:space="preserve">, </w:t>
      </w:r>
      <w:proofErr w:type="spellStart"/>
      <w:r w:rsidR="0085464D">
        <w:rPr>
          <w:rFonts w:ascii="Times New Roman" w:hAnsi="Times New Roman" w:cstheme="minorHAnsi"/>
          <w:bCs/>
          <w:sz w:val="28"/>
          <w:szCs w:val="28"/>
        </w:rPr>
        <w:t>обсягом</w:t>
      </w:r>
      <w:proofErr w:type="spellEnd"/>
      <w:r w:rsidR="0085464D">
        <w:rPr>
          <w:rFonts w:ascii="Times New Roman" w:hAnsi="Times New Roman" w:cstheme="minorHAnsi"/>
          <w:bCs/>
          <w:sz w:val="28"/>
          <w:szCs w:val="28"/>
        </w:rPr>
        <w:t xml:space="preserve"> до 6-ти</w:t>
      </w:r>
      <w:r w:rsidRPr="008E518E">
        <w:rPr>
          <w:rFonts w:ascii="Times New Roman" w:hAnsi="Times New Roman" w:cstheme="minorHAnsi"/>
          <w:bCs/>
          <w:sz w:val="28"/>
          <w:szCs w:val="28"/>
        </w:rPr>
        <w:t xml:space="preserve"> </w:t>
      </w:r>
      <w:proofErr w:type="spellStart"/>
      <w:r w:rsidRPr="008E518E">
        <w:rPr>
          <w:rFonts w:ascii="Times New Roman" w:hAnsi="Times New Roman" w:cstheme="minorHAnsi"/>
          <w:bCs/>
          <w:sz w:val="28"/>
          <w:szCs w:val="28"/>
        </w:rPr>
        <w:t>друкованих</w:t>
      </w:r>
      <w:proofErr w:type="spellEnd"/>
      <w:r w:rsidRPr="008E518E">
        <w:rPr>
          <w:rFonts w:ascii="Times New Roman" w:hAnsi="Times New Roman" w:cstheme="minorHAnsi"/>
          <w:bCs/>
          <w:sz w:val="28"/>
          <w:szCs w:val="28"/>
        </w:rPr>
        <w:t xml:space="preserve"> 14 шрифтом </w:t>
      </w:r>
      <w:proofErr w:type="spellStart"/>
      <w:r w:rsidRPr="008E518E">
        <w:rPr>
          <w:rFonts w:ascii="Times New Roman" w:hAnsi="Times New Roman" w:cstheme="minorHAnsi"/>
          <w:bCs/>
          <w:sz w:val="28"/>
          <w:szCs w:val="28"/>
        </w:rPr>
        <w:t>сторін</w:t>
      </w:r>
      <w:r w:rsidR="0085464D">
        <w:rPr>
          <w:rFonts w:ascii="Times New Roman" w:hAnsi="Times New Roman" w:cstheme="minorHAnsi"/>
          <w:bCs/>
          <w:sz w:val="28"/>
          <w:szCs w:val="28"/>
        </w:rPr>
        <w:t>ок</w:t>
      </w:r>
      <w:proofErr w:type="spellEnd"/>
      <w:r w:rsidR="0085464D">
        <w:rPr>
          <w:rFonts w:ascii="Times New Roman" w:hAnsi="Times New Roman" w:cstheme="minorHAnsi"/>
          <w:bCs/>
          <w:sz w:val="28"/>
          <w:szCs w:val="28"/>
        </w:rPr>
        <w:t xml:space="preserve">. До </w:t>
      </w:r>
      <w:proofErr w:type="spellStart"/>
      <w:r w:rsidR="0085464D">
        <w:rPr>
          <w:rFonts w:ascii="Times New Roman" w:hAnsi="Times New Roman" w:cstheme="minorHAnsi"/>
          <w:bCs/>
          <w:sz w:val="28"/>
          <w:szCs w:val="28"/>
        </w:rPr>
        <w:t>сценарію</w:t>
      </w:r>
      <w:proofErr w:type="spellEnd"/>
      <w:r w:rsidR="0085464D">
        <w:rPr>
          <w:rFonts w:ascii="Times New Roman" w:hAnsi="Times New Roman" w:cstheme="minorHAnsi"/>
          <w:bCs/>
          <w:sz w:val="28"/>
          <w:szCs w:val="28"/>
        </w:rPr>
        <w:t xml:space="preserve"> </w:t>
      </w:r>
      <w:proofErr w:type="spellStart"/>
      <w:r w:rsidR="0085464D">
        <w:rPr>
          <w:rFonts w:ascii="Times New Roman" w:hAnsi="Times New Roman" w:cstheme="minorHAnsi"/>
          <w:bCs/>
          <w:sz w:val="28"/>
          <w:szCs w:val="28"/>
        </w:rPr>
        <w:t>додається</w:t>
      </w:r>
      <w:proofErr w:type="spellEnd"/>
      <w:r w:rsidR="0085464D">
        <w:rPr>
          <w:rFonts w:ascii="Times New Roman" w:hAnsi="Times New Roman" w:cstheme="minorHAnsi"/>
          <w:bCs/>
          <w:sz w:val="28"/>
          <w:szCs w:val="28"/>
        </w:rPr>
        <w:t xml:space="preserve"> анкета</w:t>
      </w:r>
      <w:r w:rsidRPr="008E518E">
        <w:rPr>
          <w:rFonts w:ascii="Times New Roman" w:hAnsi="Times New Roman" w:cstheme="minorHAnsi"/>
          <w:bCs/>
          <w:sz w:val="28"/>
          <w:szCs w:val="28"/>
        </w:rPr>
        <w:t xml:space="preserve"> на участь у </w:t>
      </w:r>
      <w:proofErr w:type="spellStart"/>
      <w:r w:rsidRPr="008E518E">
        <w:rPr>
          <w:rFonts w:ascii="Times New Roman" w:hAnsi="Times New Roman" w:cstheme="minorHAnsi"/>
          <w:bCs/>
          <w:sz w:val="28"/>
          <w:szCs w:val="28"/>
        </w:rPr>
        <w:t>конкурсі</w:t>
      </w:r>
      <w:proofErr w:type="spellEnd"/>
      <w:r w:rsidRPr="008E518E">
        <w:rPr>
          <w:rFonts w:ascii="Times New Roman" w:hAnsi="Times New Roman" w:cstheme="minorHAnsi"/>
          <w:bCs/>
          <w:sz w:val="28"/>
          <w:szCs w:val="28"/>
        </w:rPr>
        <w:t xml:space="preserve"> (</w:t>
      </w:r>
      <w:proofErr w:type="spellStart"/>
      <w:r w:rsidRPr="008E518E">
        <w:rPr>
          <w:rFonts w:ascii="Times New Roman" w:hAnsi="Times New Roman" w:cstheme="minorHAnsi"/>
          <w:bCs/>
          <w:sz w:val="28"/>
          <w:szCs w:val="28"/>
        </w:rPr>
        <w:t>зразок</w:t>
      </w:r>
      <w:proofErr w:type="spellEnd"/>
      <w:r w:rsidRPr="008E518E">
        <w:rPr>
          <w:rFonts w:ascii="Times New Roman" w:hAnsi="Times New Roman" w:cstheme="minorHAnsi"/>
          <w:bCs/>
          <w:sz w:val="28"/>
          <w:szCs w:val="28"/>
        </w:rPr>
        <w:t xml:space="preserve"> заявки наведено у </w:t>
      </w:r>
      <w:proofErr w:type="spellStart"/>
      <w:r w:rsidRPr="008E518E">
        <w:rPr>
          <w:rFonts w:ascii="Times New Roman" w:hAnsi="Times New Roman" w:cstheme="minorHAnsi"/>
          <w:bCs/>
          <w:sz w:val="28"/>
          <w:szCs w:val="28"/>
        </w:rPr>
        <w:t>додатку</w:t>
      </w:r>
      <w:proofErr w:type="spellEnd"/>
      <w:r w:rsidR="0085464D">
        <w:rPr>
          <w:rFonts w:ascii="Times New Roman" w:hAnsi="Times New Roman" w:cstheme="minorHAnsi"/>
          <w:bCs/>
          <w:sz w:val="28"/>
          <w:szCs w:val="28"/>
          <w:lang w:val="uk-UA"/>
        </w:rPr>
        <w:t xml:space="preserve"> 1</w:t>
      </w:r>
      <w:r w:rsidRPr="008E518E">
        <w:rPr>
          <w:rFonts w:ascii="Times New Roman" w:hAnsi="Times New Roman" w:cstheme="minorHAnsi"/>
          <w:bCs/>
          <w:sz w:val="28"/>
          <w:szCs w:val="28"/>
        </w:rPr>
        <w:t>).</w:t>
      </w:r>
    </w:p>
    <w:p w:rsidR="008E518E" w:rsidRPr="008E518E" w:rsidRDefault="008E518E" w:rsidP="008E518E">
      <w:pPr>
        <w:spacing w:line="276" w:lineRule="auto"/>
        <w:rPr>
          <w:sz w:val="28"/>
          <w:szCs w:val="28"/>
        </w:rPr>
      </w:pPr>
      <w:proofErr w:type="gramStart"/>
      <w:r w:rsidRPr="008E518E">
        <w:rPr>
          <w:rFonts w:ascii="Times New Roman" w:hAnsi="Times New Roman" w:cstheme="minorHAnsi"/>
          <w:bCs/>
          <w:sz w:val="28"/>
          <w:szCs w:val="28"/>
        </w:rPr>
        <w:lastRenderedPageBreak/>
        <w:t>Без списку</w:t>
      </w:r>
      <w:proofErr w:type="gramEnd"/>
      <w:r w:rsidRPr="008E518E">
        <w:rPr>
          <w:rFonts w:ascii="Times New Roman" w:hAnsi="Times New Roman" w:cstheme="minorHAnsi"/>
          <w:bCs/>
          <w:sz w:val="28"/>
          <w:szCs w:val="28"/>
        </w:rPr>
        <w:t xml:space="preserve"> </w:t>
      </w:r>
      <w:proofErr w:type="spellStart"/>
      <w:r w:rsidRPr="008E518E">
        <w:rPr>
          <w:rFonts w:ascii="Times New Roman" w:hAnsi="Times New Roman" w:cstheme="minorHAnsi"/>
          <w:bCs/>
          <w:sz w:val="28"/>
          <w:szCs w:val="28"/>
        </w:rPr>
        <w:t>використаних</w:t>
      </w:r>
      <w:proofErr w:type="spellEnd"/>
      <w:r w:rsidRPr="008E518E">
        <w:rPr>
          <w:rFonts w:ascii="Times New Roman" w:hAnsi="Times New Roman" w:cstheme="minorHAnsi"/>
          <w:bCs/>
          <w:sz w:val="28"/>
          <w:szCs w:val="28"/>
        </w:rPr>
        <w:t xml:space="preserve"> </w:t>
      </w:r>
      <w:proofErr w:type="spellStart"/>
      <w:r w:rsidRPr="008E518E">
        <w:rPr>
          <w:rFonts w:ascii="Times New Roman" w:hAnsi="Times New Roman" w:cstheme="minorHAnsi"/>
          <w:bCs/>
          <w:sz w:val="28"/>
          <w:szCs w:val="28"/>
        </w:rPr>
        <w:t>джерел</w:t>
      </w:r>
      <w:proofErr w:type="spellEnd"/>
      <w:r w:rsidRPr="008E518E">
        <w:rPr>
          <w:rFonts w:ascii="Times New Roman" w:hAnsi="Times New Roman" w:cstheme="minorHAnsi"/>
          <w:bCs/>
          <w:sz w:val="28"/>
          <w:szCs w:val="28"/>
        </w:rPr>
        <w:t xml:space="preserve"> </w:t>
      </w:r>
      <w:proofErr w:type="spellStart"/>
      <w:r w:rsidRPr="008E518E">
        <w:rPr>
          <w:rFonts w:ascii="Times New Roman" w:hAnsi="Times New Roman" w:cstheme="minorHAnsi"/>
          <w:bCs/>
          <w:sz w:val="28"/>
          <w:szCs w:val="28"/>
        </w:rPr>
        <w:t>сценарії</w:t>
      </w:r>
      <w:proofErr w:type="spellEnd"/>
      <w:r w:rsidRPr="008E518E">
        <w:rPr>
          <w:rFonts w:ascii="Times New Roman" w:hAnsi="Times New Roman" w:cstheme="minorHAnsi"/>
          <w:bCs/>
          <w:sz w:val="28"/>
          <w:szCs w:val="28"/>
        </w:rPr>
        <w:t xml:space="preserve"> не </w:t>
      </w:r>
      <w:proofErr w:type="spellStart"/>
      <w:r w:rsidRPr="008E518E">
        <w:rPr>
          <w:rFonts w:ascii="Times New Roman" w:hAnsi="Times New Roman" w:cstheme="minorHAnsi"/>
          <w:bCs/>
          <w:sz w:val="28"/>
          <w:szCs w:val="28"/>
        </w:rPr>
        <w:t>приймаються</w:t>
      </w:r>
      <w:proofErr w:type="spellEnd"/>
      <w:r w:rsidRPr="008E518E">
        <w:rPr>
          <w:rFonts w:ascii="Times New Roman" w:hAnsi="Times New Roman" w:cstheme="minorHAnsi"/>
          <w:bCs/>
          <w:sz w:val="28"/>
          <w:szCs w:val="28"/>
        </w:rPr>
        <w:t>.</w:t>
      </w:r>
    </w:p>
    <w:p w:rsidR="003E6B41" w:rsidRDefault="0085464D">
      <w:pPr>
        <w:pStyle w:val="a9"/>
        <w:spacing w:line="276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 w:cstheme="minorHAnsi"/>
          <w:sz w:val="28"/>
          <w:szCs w:val="28"/>
          <w:lang w:val="uk-UA"/>
        </w:rPr>
        <w:t>5.2</w:t>
      </w:r>
      <w:r w:rsidR="00C75D96">
        <w:rPr>
          <w:rFonts w:ascii="Times New Roman" w:hAnsi="Times New Roman" w:cstheme="minorHAnsi"/>
          <w:sz w:val="28"/>
          <w:szCs w:val="28"/>
          <w:lang w:val="uk-UA"/>
        </w:rPr>
        <w:t xml:space="preserve">. Актуальність святкової події </w:t>
      </w:r>
      <w:r w:rsidR="00C75D96">
        <w:rPr>
          <w:rFonts w:ascii="Times New Roman" w:eastAsia="Calibri" w:hAnsi="Times New Roman" w:cstheme="minorHAnsi"/>
          <w:sz w:val="28"/>
          <w:szCs w:val="28"/>
          <w:lang w:val="uk-UA"/>
        </w:rPr>
        <w:t xml:space="preserve">у Вашому </w:t>
      </w:r>
      <w:r w:rsidR="00C75D96">
        <w:rPr>
          <w:rFonts w:ascii="Times New Roman" w:hAnsi="Times New Roman" w:cstheme="minorHAnsi"/>
          <w:sz w:val="28"/>
          <w:szCs w:val="28"/>
          <w:lang w:val="uk-UA"/>
        </w:rPr>
        <w:t xml:space="preserve"> регіоні.</w:t>
      </w:r>
    </w:p>
    <w:p w:rsidR="003E6B41" w:rsidRDefault="0085464D">
      <w:pPr>
        <w:pStyle w:val="a9"/>
        <w:spacing w:line="276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 w:cstheme="minorHAnsi"/>
          <w:sz w:val="28"/>
          <w:szCs w:val="28"/>
          <w:lang w:val="uk-UA"/>
        </w:rPr>
        <w:t>5.3</w:t>
      </w:r>
      <w:r w:rsidR="00C75D96">
        <w:rPr>
          <w:rFonts w:ascii="Times New Roman" w:hAnsi="Times New Roman" w:cstheme="minorHAnsi"/>
          <w:sz w:val="28"/>
          <w:szCs w:val="28"/>
          <w:lang w:val="uk-UA"/>
        </w:rPr>
        <w:t>. Чітка тематичність та розкриття теми.</w:t>
      </w:r>
    </w:p>
    <w:p w:rsidR="003E6B41" w:rsidRDefault="0085464D">
      <w:pPr>
        <w:pStyle w:val="a9"/>
        <w:spacing w:line="276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 w:cstheme="minorHAnsi"/>
          <w:sz w:val="28"/>
          <w:szCs w:val="28"/>
          <w:lang w:val="uk-UA"/>
        </w:rPr>
        <w:t>5.4</w:t>
      </w:r>
      <w:r w:rsidR="00C75D96">
        <w:rPr>
          <w:rFonts w:ascii="Times New Roman" w:hAnsi="Times New Roman" w:cstheme="minorHAnsi"/>
          <w:sz w:val="28"/>
          <w:szCs w:val="28"/>
          <w:lang w:val="uk-UA"/>
        </w:rPr>
        <w:t>. Креативність та неординарність подачі.</w:t>
      </w:r>
    </w:p>
    <w:p w:rsidR="003E6B41" w:rsidRDefault="0085464D">
      <w:pPr>
        <w:pStyle w:val="a9"/>
        <w:spacing w:line="276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 w:cstheme="minorHAnsi"/>
          <w:sz w:val="28"/>
          <w:szCs w:val="28"/>
          <w:lang w:val="uk-UA"/>
        </w:rPr>
        <w:t>5.5</w:t>
      </w:r>
      <w:r w:rsidR="00C75D96">
        <w:rPr>
          <w:rFonts w:ascii="Times New Roman" w:hAnsi="Times New Roman" w:cstheme="minorHAnsi"/>
          <w:sz w:val="28"/>
          <w:szCs w:val="28"/>
          <w:lang w:val="uk-UA"/>
        </w:rPr>
        <w:t>. Адаптація до різноманітної аудиторії.</w:t>
      </w:r>
    </w:p>
    <w:p w:rsidR="003E6B41" w:rsidRDefault="0085464D">
      <w:pPr>
        <w:pStyle w:val="a9"/>
        <w:spacing w:line="276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 w:cstheme="minorHAnsi"/>
          <w:sz w:val="28"/>
          <w:szCs w:val="28"/>
          <w:lang w:val="uk-UA"/>
        </w:rPr>
        <w:t>5.6</w:t>
      </w:r>
      <w:r w:rsidR="00C75D96">
        <w:rPr>
          <w:rFonts w:ascii="Times New Roman" w:hAnsi="Times New Roman" w:cstheme="minorHAnsi"/>
          <w:sz w:val="28"/>
          <w:szCs w:val="28"/>
          <w:lang w:val="uk-UA"/>
        </w:rPr>
        <w:t xml:space="preserve">. Спроможність сценарію до інтерактивності аудиторії, залучення  глядачів до дійства. </w:t>
      </w:r>
    </w:p>
    <w:p w:rsidR="003E6B41" w:rsidRDefault="003E6B41">
      <w:pPr>
        <w:pStyle w:val="a9"/>
        <w:spacing w:line="276" w:lineRule="auto"/>
        <w:ind w:left="0"/>
        <w:jc w:val="both"/>
        <w:rPr>
          <w:rFonts w:ascii="Times New Roman" w:hAnsi="Times New Roman" w:cstheme="minorHAnsi"/>
          <w:lang w:val="uk-UA"/>
        </w:rPr>
      </w:pPr>
    </w:p>
    <w:p w:rsidR="003E6B41" w:rsidRDefault="00C75D96">
      <w:pPr>
        <w:pStyle w:val="a9"/>
        <w:spacing w:line="276" w:lineRule="auto"/>
        <w:ind w:left="0"/>
        <w:jc w:val="center"/>
        <w:rPr>
          <w:sz w:val="28"/>
          <w:szCs w:val="28"/>
        </w:rPr>
      </w:pPr>
      <w:r>
        <w:rPr>
          <w:rFonts w:ascii="Times New Roman" w:hAnsi="Times New Roman" w:cstheme="minorHAnsi"/>
          <w:b/>
          <w:bCs/>
          <w:sz w:val="28"/>
          <w:szCs w:val="28"/>
          <w:lang w:val="uk-UA"/>
        </w:rPr>
        <w:t xml:space="preserve">6. Склад журі конкурсу та </w:t>
      </w:r>
      <w:proofErr w:type="spellStart"/>
      <w:r>
        <w:rPr>
          <w:rFonts w:ascii="Times New Roman" w:hAnsi="Times New Roman" w:cstheme="minorHAnsi"/>
          <w:b/>
          <w:bCs/>
          <w:sz w:val="28"/>
          <w:szCs w:val="28"/>
          <w:lang w:val="uk-UA"/>
        </w:rPr>
        <w:t>оцінення</w:t>
      </w:r>
      <w:proofErr w:type="spellEnd"/>
      <w:r>
        <w:rPr>
          <w:rFonts w:ascii="Times New Roman" w:hAnsi="Times New Roman" w:cstheme="minorHAnsi"/>
          <w:b/>
          <w:bCs/>
          <w:sz w:val="28"/>
          <w:szCs w:val="28"/>
          <w:lang w:val="uk-UA"/>
        </w:rPr>
        <w:t xml:space="preserve">  сценаріїв.</w:t>
      </w:r>
    </w:p>
    <w:p w:rsidR="003E6B41" w:rsidRDefault="003E6B41">
      <w:pPr>
        <w:pStyle w:val="a9"/>
        <w:spacing w:line="276" w:lineRule="auto"/>
        <w:jc w:val="both"/>
        <w:rPr>
          <w:rFonts w:ascii="Times New Roman" w:hAnsi="Times New Roman" w:cstheme="minorHAnsi"/>
          <w:sz w:val="28"/>
          <w:szCs w:val="28"/>
          <w:lang w:val="uk-UA"/>
        </w:rPr>
      </w:pPr>
    </w:p>
    <w:p w:rsidR="003E6B41" w:rsidRPr="00176E08" w:rsidRDefault="00C75D96">
      <w:pPr>
        <w:pStyle w:val="a9"/>
        <w:spacing w:line="276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theme="minorHAnsi"/>
          <w:sz w:val="28"/>
          <w:szCs w:val="28"/>
          <w:lang w:val="uk-UA"/>
        </w:rPr>
        <w:t xml:space="preserve">6.1. Склад журі формується і затверджується </w:t>
      </w:r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 xml:space="preserve">КЗ  </w:t>
      </w:r>
      <w:r w:rsidRPr="00C75D96">
        <w:rPr>
          <w:rFonts w:ascii="Times New Roman" w:hAnsi="Times New Roman" w:cstheme="minorHAnsi"/>
          <w:color w:val="000000"/>
          <w:sz w:val="28"/>
          <w:szCs w:val="28"/>
          <w:lang w:val="uk-UA"/>
        </w:rPr>
        <w:t>“</w:t>
      </w:r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>Рівненський обласний  центр народної творчості” Рівненської обласної ради.</w:t>
      </w:r>
    </w:p>
    <w:p w:rsidR="00C75D96" w:rsidRDefault="00C75D96" w:rsidP="00C75D96">
      <w:pPr>
        <w:pStyle w:val="a9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>6.2. До складу журі входять викладачі навчальних закладів, методисти, заслужені діячі мистецтв Рівненщини.</w:t>
      </w:r>
    </w:p>
    <w:p w:rsidR="003E6B41" w:rsidRDefault="00C75D96" w:rsidP="00C75D96">
      <w:pPr>
        <w:pStyle w:val="a9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6.3. Учасники та переможці нагороджуватимуться дипломом, грамотами  та подарунками. </w:t>
      </w:r>
    </w:p>
    <w:p w:rsidR="009D1129" w:rsidRPr="009D1129" w:rsidRDefault="009D1129" w:rsidP="009D1129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6.4. </w:t>
      </w:r>
      <w:proofErr w:type="spellStart"/>
      <w:r w:rsidRPr="009D1129">
        <w:rPr>
          <w:rFonts w:ascii="Times New Roman" w:hAnsi="Times New Roman"/>
          <w:sz w:val="28"/>
          <w:szCs w:val="28"/>
        </w:rPr>
        <w:t>Конкурсні</w:t>
      </w:r>
      <w:proofErr w:type="spellEnd"/>
      <w:r w:rsidRPr="009D11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129">
        <w:rPr>
          <w:rFonts w:ascii="Times New Roman" w:hAnsi="Times New Roman"/>
          <w:sz w:val="28"/>
          <w:szCs w:val="28"/>
        </w:rPr>
        <w:t>роботи</w:t>
      </w:r>
      <w:proofErr w:type="spellEnd"/>
      <w:r w:rsidRPr="009D11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129">
        <w:rPr>
          <w:rFonts w:ascii="Times New Roman" w:hAnsi="Times New Roman"/>
          <w:sz w:val="28"/>
          <w:szCs w:val="28"/>
        </w:rPr>
        <w:t>журі</w:t>
      </w:r>
      <w:proofErr w:type="spellEnd"/>
      <w:r w:rsidRPr="009D112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D1129">
        <w:rPr>
          <w:rFonts w:ascii="Times New Roman" w:hAnsi="Times New Roman"/>
          <w:sz w:val="28"/>
          <w:szCs w:val="28"/>
        </w:rPr>
        <w:t>оцінює</w:t>
      </w:r>
      <w:proofErr w:type="spellEnd"/>
      <w:r w:rsidRPr="009D112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D1129">
        <w:rPr>
          <w:rFonts w:ascii="Times New Roman" w:hAnsi="Times New Roman"/>
          <w:sz w:val="28"/>
          <w:szCs w:val="28"/>
        </w:rPr>
        <w:t>наступними</w:t>
      </w:r>
      <w:proofErr w:type="spellEnd"/>
      <w:r w:rsidRPr="009D11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129">
        <w:rPr>
          <w:rFonts w:ascii="Times New Roman" w:hAnsi="Times New Roman"/>
          <w:sz w:val="28"/>
          <w:szCs w:val="28"/>
        </w:rPr>
        <w:t>критеріями</w:t>
      </w:r>
      <w:proofErr w:type="spellEnd"/>
      <w:r w:rsidRPr="009D1129">
        <w:rPr>
          <w:rFonts w:ascii="Times New Roman" w:hAnsi="Times New Roman"/>
          <w:sz w:val="28"/>
          <w:szCs w:val="28"/>
        </w:rPr>
        <w:t>:</w:t>
      </w:r>
    </w:p>
    <w:p w:rsidR="009D1129" w:rsidRPr="009D1129" w:rsidRDefault="009D1129" w:rsidP="009D1129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9D112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D1129">
        <w:rPr>
          <w:rFonts w:ascii="Times New Roman" w:hAnsi="Times New Roman"/>
          <w:sz w:val="28"/>
          <w:szCs w:val="28"/>
        </w:rPr>
        <w:t>актуальність</w:t>
      </w:r>
      <w:proofErr w:type="spellEnd"/>
      <w:r w:rsidRPr="009D112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D1129">
        <w:rPr>
          <w:rFonts w:ascii="Times New Roman" w:hAnsi="Times New Roman"/>
          <w:sz w:val="28"/>
          <w:szCs w:val="28"/>
        </w:rPr>
        <w:t>повнота</w:t>
      </w:r>
      <w:proofErr w:type="spellEnd"/>
      <w:r w:rsidRPr="009D11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129">
        <w:rPr>
          <w:rFonts w:ascii="Times New Roman" w:hAnsi="Times New Roman"/>
          <w:sz w:val="28"/>
          <w:szCs w:val="28"/>
        </w:rPr>
        <w:t>розкриття</w:t>
      </w:r>
      <w:proofErr w:type="spellEnd"/>
      <w:r w:rsidRPr="009D1129">
        <w:rPr>
          <w:rFonts w:ascii="Times New Roman" w:hAnsi="Times New Roman"/>
          <w:sz w:val="28"/>
          <w:szCs w:val="28"/>
        </w:rPr>
        <w:t xml:space="preserve"> теми;</w:t>
      </w:r>
    </w:p>
    <w:p w:rsidR="009D1129" w:rsidRPr="009D1129" w:rsidRDefault="009D1129" w:rsidP="009D1129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9D112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D1129">
        <w:rPr>
          <w:rFonts w:ascii="Times New Roman" w:hAnsi="Times New Roman"/>
          <w:sz w:val="28"/>
          <w:szCs w:val="28"/>
        </w:rPr>
        <w:t>змістовність</w:t>
      </w:r>
      <w:proofErr w:type="spellEnd"/>
      <w:r w:rsidRPr="009D1129">
        <w:rPr>
          <w:rFonts w:ascii="Times New Roman" w:hAnsi="Times New Roman"/>
          <w:sz w:val="28"/>
          <w:szCs w:val="28"/>
        </w:rPr>
        <w:t>;</w:t>
      </w:r>
    </w:p>
    <w:p w:rsidR="009D1129" w:rsidRPr="009D1129" w:rsidRDefault="009D1129" w:rsidP="009D1129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9D112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D1129">
        <w:rPr>
          <w:rFonts w:ascii="Times New Roman" w:hAnsi="Times New Roman"/>
          <w:sz w:val="28"/>
          <w:szCs w:val="28"/>
        </w:rPr>
        <w:t>вірність</w:t>
      </w:r>
      <w:proofErr w:type="spellEnd"/>
      <w:r w:rsidRPr="009D11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129">
        <w:rPr>
          <w:rFonts w:ascii="Times New Roman" w:hAnsi="Times New Roman"/>
          <w:sz w:val="28"/>
          <w:szCs w:val="28"/>
        </w:rPr>
        <w:t>побудови</w:t>
      </w:r>
      <w:proofErr w:type="spellEnd"/>
      <w:r w:rsidRPr="009D11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129">
        <w:rPr>
          <w:rFonts w:ascii="Times New Roman" w:hAnsi="Times New Roman"/>
          <w:sz w:val="28"/>
          <w:szCs w:val="28"/>
        </w:rPr>
        <w:t>сценарію</w:t>
      </w:r>
      <w:proofErr w:type="spellEnd"/>
      <w:r w:rsidRPr="009D1129">
        <w:rPr>
          <w:rFonts w:ascii="Times New Roman" w:hAnsi="Times New Roman"/>
          <w:sz w:val="28"/>
          <w:szCs w:val="28"/>
        </w:rPr>
        <w:t>;</w:t>
      </w:r>
    </w:p>
    <w:p w:rsidR="009D1129" w:rsidRPr="009D1129" w:rsidRDefault="009D1129" w:rsidP="009D1129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9D112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D1129">
        <w:rPr>
          <w:rFonts w:ascii="Times New Roman" w:hAnsi="Times New Roman"/>
          <w:sz w:val="28"/>
          <w:szCs w:val="28"/>
        </w:rPr>
        <w:t>відповідність</w:t>
      </w:r>
      <w:proofErr w:type="spellEnd"/>
      <w:r w:rsidRPr="009D112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D1129">
        <w:rPr>
          <w:rFonts w:ascii="Times New Roman" w:hAnsi="Times New Roman"/>
          <w:sz w:val="28"/>
          <w:szCs w:val="28"/>
        </w:rPr>
        <w:t>вікової</w:t>
      </w:r>
      <w:proofErr w:type="spellEnd"/>
      <w:r w:rsidRPr="009D11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129">
        <w:rPr>
          <w:rFonts w:ascii="Times New Roman" w:hAnsi="Times New Roman"/>
          <w:sz w:val="28"/>
          <w:szCs w:val="28"/>
        </w:rPr>
        <w:t>категорії</w:t>
      </w:r>
      <w:proofErr w:type="spellEnd"/>
      <w:r w:rsidRPr="009D112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D1129">
        <w:rPr>
          <w:rFonts w:ascii="Times New Roman" w:hAnsi="Times New Roman"/>
          <w:sz w:val="28"/>
          <w:szCs w:val="28"/>
        </w:rPr>
        <w:t>на яку</w:t>
      </w:r>
      <w:proofErr w:type="gramEnd"/>
      <w:r w:rsidRPr="009D11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129">
        <w:rPr>
          <w:rFonts w:ascii="Times New Roman" w:hAnsi="Times New Roman"/>
          <w:sz w:val="28"/>
          <w:szCs w:val="28"/>
        </w:rPr>
        <w:t>він</w:t>
      </w:r>
      <w:proofErr w:type="spellEnd"/>
      <w:r w:rsidRPr="009D11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129">
        <w:rPr>
          <w:rFonts w:ascii="Times New Roman" w:hAnsi="Times New Roman"/>
          <w:sz w:val="28"/>
          <w:szCs w:val="28"/>
        </w:rPr>
        <w:t>розрахований</w:t>
      </w:r>
      <w:proofErr w:type="spellEnd"/>
      <w:r w:rsidRPr="009D1129">
        <w:rPr>
          <w:rFonts w:ascii="Times New Roman" w:hAnsi="Times New Roman"/>
          <w:sz w:val="28"/>
          <w:szCs w:val="28"/>
        </w:rPr>
        <w:t>;</w:t>
      </w:r>
    </w:p>
    <w:p w:rsidR="009D1129" w:rsidRPr="009D1129" w:rsidRDefault="009D1129" w:rsidP="009D1129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9D112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D112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ригінальність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творчий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підхід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6B41" w:rsidRDefault="003E6B41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6B41" w:rsidRDefault="00C75D96">
      <w:pPr>
        <w:pStyle w:val="a9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У разі виникнення питань, пов’язаних з проведенням конкурсу, звертайтеся за телефоном (098)84-000-36. </w:t>
      </w:r>
    </w:p>
    <w:p w:rsidR="003E6B41" w:rsidRDefault="003E6B41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6B41" w:rsidRDefault="003E6B41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6B41" w:rsidRDefault="003E6B41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6B41" w:rsidRDefault="003E6B41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6B41" w:rsidRDefault="003E6B41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6B41" w:rsidRDefault="003E6B41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6B41" w:rsidRDefault="003E6B41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6B41" w:rsidRDefault="003E6B41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6B41" w:rsidRDefault="003E6B41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6B41" w:rsidRDefault="003E6B41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6B41" w:rsidRDefault="003E6B41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6B41" w:rsidRDefault="003E6B41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6B41" w:rsidRDefault="003E6B41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6B41" w:rsidRPr="009D1129" w:rsidRDefault="003E6B41" w:rsidP="009D1129">
      <w:pPr>
        <w:jc w:val="both"/>
        <w:rPr>
          <w:rFonts w:ascii="Times New Roman" w:hAnsi="Times New Roman"/>
          <w:lang w:val="uk-UA"/>
        </w:rPr>
      </w:pPr>
      <w:bookmarkStart w:id="1" w:name="_GoBack"/>
      <w:bookmarkEnd w:id="1"/>
    </w:p>
    <w:p w:rsidR="003E6B41" w:rsidRDefault="00C75D96">
      <w:pPr>
        <w:pStyle w:val="a9"/>
        <w:jc w:val="right"/>
      </w:pPr>
      <w:r>
        <w:rPr>
          <w:rFonts w:ascii="Times New Roman" w:hAnsi="Times New Roman"/>
          <w:lang w:val="uk-UA"/>
        </w:rPr>
        <w:lastRenderedPageBreak/>
        <w:t>Додаток №1</w:t>
      </w:r>
    </w:p>
    <w:p w:rsidR="003E6B41" w:rsidRDefault="003E6B41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6B41" w:rsidRDefault="00C75D96">
      <w:pPr>
        <w:pStyle w:val="a9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Анкета учасника обласного конкурсу </w:t>
      </w:r>
    </w:p>
    <w:p w:rsidR="003E6B41" w:rsidRDefault="00FC0D32">
      <w:pPr>
        <w:pStyle w:val="a9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E518E">
        <w:rPr>
          <w:rFonts w:ascii="Times New Roman" w:hAnsi="Times New Roman"/>
          <w:b/>
          <w:bCs/>
          <w:sz w:val="28"/>
          <w:szCs w:val="28"/>
        </w:rPr>
        <w:t>“</w:t>
      </w:r>
      <w:r w:rsidR="00C75D96">
        <w:rPr>
          <w:rFonts w:ascii="Times New Roman" w:hAnsi="Times New Roman"/>
          <w:b/>
          <w:bCs/>
          <w:sz w:val="28"/>
          <w:szCs w:val="28"/>
          <w:lang w:val="uk-UA"/>
        </w:rPr>
        <w:t>Сценарії місцевих подій Рівненщини”</w:t>
      </w:r>
    </w:p>
    <w:p w:rsidR="003E6B41" w:rsidRDefault="003E6B41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6B41" w:rsidRDefault="00C75D96">
      <w:pPr>
        <w:pStyle w:val="a9"/>
        <w:spacing w:line="48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1. Прізвище, ім’я, по батькові учасника________________________________  __________________________________________________________________</w:t>
      </w:r>
    </w:p>
    <w:p w:rsidR="003E6B41" w:rsidRDefault="00C75D96">
      <w:pPr>
        <w:pStyle w:val="a9"/>
        <w:spacing w:line="48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 Місце проживання ________________________________________________ __________________________________________________________________</w:t>
      </w:r>
    </w:p>
    <w:p w:rsidR="003E6B41" w:rsidRDefault="00C75D96">
      <w:pPr>
        <w:pStyle w:val="a9"/>
        <w:spacing w:line="48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4. Контактний телефон ______________________________________________</w:t>
      </w:r>
    </w:p>
    <w:p w:rsidR="003E6B41" w:rsidRDefault="00C75D96">
      <w:pPr>
        <w:pStyle w:val="a9"/>
        <w:spacing w:line="48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5. Електронна адреса ________________________________________________</w:t>
      </w:r>
    </w:p>
    <w:p w:rsidR="003E6B41" w:rsidRDefault="00C75D96">
      <w:pPr>
        <w:pStyle w:val="a9"/>
        <w:spacing w:line="48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6. Фах, місце роботи або навчання_____________________________________ __________________________________________________________________</w:t>
      </w:r>
    </w:p>
    <w:p w:rsidR="003E6B41" w:rsidRDefault="00C75D96">
      <w:pPr>
        <w:pStyle w:val="a9"/>
        <w:spacing w:line="48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Тема (назва) сценарію_____________________________________________  __________________________________________________________________ </w:t>
      </w:r>
    </w:p>
    <w:p w:rsidR="003E6B41" w:rsidRDefault="00C75D96">
      <w:pPr>
        <w:pStyle w:val="a9"/>
        <w:spacing w:line="276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8</w:t>
      </w:r>
      <w:r w:rsidR="00FC0D32">
        <w:rPr>
          <w:rFonts w:ascii="Times New Roman" w:hAnsi="Times New Roman"/>
          <w:sz w:val="28"/>
          <w:szCs w:val="28"/>
          <w:lang w:val="uk-UA"/>
        </w:rPr>
        <w:t xml:space="preserve">. Відповідно до Закону України </w:t>
      </w:r>
      <w:r w:rsidR="00FC0D32" w:rsidRPr="00FC0D32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Про захист персональних даних” даю згоду на обробку моїх персональних даних з первинних джерел у такому обсязі:</w:t>
      </w:r>
    </w:p>
    <w:p w:rsidR="003E6B41" w:rsidRDefault="00C75D96">
      <w:pPr>
        <w:pStyle w:val="a9"/>
        <w:spacing w:line="276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місце проживання,  відомості про професію, місце роботи, спеціальність, номери телефонів та електронних адрес.</w:t>
      </w:r>
    </w:p>
    <w:p w:rsidR="003E6B41" w:rsidRDefault="003E6B41">
      <w:pPr>
        <w:pStyle w:val="a9"/>
        <w:spacing w:line="276" w:lineRule="auto"/>
        <w:rPr>
          <w:rFonts w:ascii="Times New Roman" w:hAnsi="Times New Roman"/>
          <w:lang w:val="uk-UA"/>
        </w:rPr>
      </w:pPr>
    </w:p>
    <w:p w:rsidR="003E6B41" w:rsidRDefault="00C75D96">
      <w:pPr>
        <w:pStyle w:val="a9"/>
        <w:spacing w:line="276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Надаю </w:t>
      </w:r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>згоду  на публікаці</w:t>
      </w:r>
      <w:r>
        <w:rPr>
          <w:rFonts w:ascii="Times New Roman" w:eastAsia="Calibri" w:hAnsi="Times New Roman" w:cstheme="minorHAnsi"/>
          <w:color w:val="000000"/>
          <w:sz w:val="28"/>
          <w:szCs w:val="28"/>
          <w:lang w:val="uk-UA"/>
        </w:rPr>
        <w:t>ї сценарію на</w:t>
      </w:r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 xml:space="preserve"> різноманітних </w:t>
      </w:r>
      <w:r w:rsidR="00FC0D32">
        <w:rPr>
          <w:rFonts w:ascii="Times New Roman" w:hAnsi="Times New Roman" w:cstheme="minorHAnsi"/>
          <w:color w:val="000000"/>
          <w:sz w:val="28"/>
          <w:szCs w:val="28"/>
          <w:lang w:val="uk-UA"/>
        </w:rPr>
        <w:t>інтернет платформах</w:t>
      </w:r>
      <w:r>
        <w:rPr>
          <w:rFonts w:ascii="Times New Roman" w:hAnsi="Times New Roman" w:cstheme="minorHAnsi"/>
          <w:color w:val="000000"/>
          <w:sz w:val="28"/>
          <w:szCs w:val="28"/>
          <w:lang w:val="uk-UA"/>
        </w:rPr>
        <w:t xml:space="preserve"> та використання сценарію іншими клубними та освітніми закладами.</w:t>
      </w:r>
    </w:p>
    <w:p w:rsidR="003E6B41" w:rsidRDefault="003E6B41">
      <w:pPr>
        <w:pStyle w:val="a9"/>
        <w:spacing w:line="276" w:lineRule="auto"/>
        <w:rPr>
          <w:rFonts w:ascii="Times New Roman" w:hAnsi="Times New Roman" w:cstheme="minorHAnsi"/>
          <w:color w:val="000000"/>
          <w:lang w:val="uk-UA"/>
        </w:rPr>
      </w:pPr>
    </w:p>
    <w:p w:rsidR="003E6B41" w:rsidRDefault="00C75D96">
      <w:pPr>
        <w:pStyle w:val="a9"/>
        <w:spacing w:line="276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3E6B41" w:rsidRDefault="00FC0D32">
      <w:pPr>
        <w:pStyle w:val="a9"/>
        <w:spacing w:line="240" w:lineRule="auto"/>
        <w:rPr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“</w:t>
      </w:r>
      <w:r w:rsidR="00C75D96">
        <w:rPr>
          <w:rFonts w:ascii="Times New Roman" w:hAnsi="Times New Roman"/>
          <w:sz w:val="28"/>
          <w:szCs w:val="28"/>
          <w:lang w:val="uk-UA"/>
        </w:rPr>
        <w:t>____” _____________ 2023 року    __________________     ________________</w:t>
      </w:r>
    </w:p>
    <w:p w:rsidR="003E6B41" w:rsidRDefault="00C75D96">
      <w:pPr>
        <w:pStyle w:val="a9"/>
        <w:spacing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/>
          <w:sz w:val="21"/>
          <w:szCs w:val="21"/>
          <w:lang w:val="uk-UA"/>
        </w:rPr>
        <w:t xml:space="preserve">(підпис)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lang w:val="uk-UA"/>
        </w:rPr>
        <w:t>П.І.Б.</w:t>
      </w:r>
    </w:p>
    <w:p w:rsidR="003E6B41" w:rsidRDefault="003E6B41">
      <w:pPr>
        <w:pStyle w:val="a9"/>
        <w:spacing w:line="480" w:lineRule="auto"/>
        <w:rPr>
          <w:rFonts w:ascii="Times New Roman" w:hAnsi="Times New Roman"/>
          <w:sz w:val="28"/>
          <w:szCs w:val="28"/>
          <w:lang w:val="uk-UA"/>
        </w:rPr>
      </w:pPr>
    </w:p>
    <w:p w:rsidR="003E6B41" w:rsidRDefault="00C75D96">
      <w:pPr>
        <w:pStyle w:val="a9"/>
        <w:spacing w:line="480" w:lineRule="auto"/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sectPr w:rsidR="003E6B4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15CE6"/>
    <w:multiLevelType w:val="multilevel"/>
    <w:tmpl w:val="5CF48C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41"/>
    <w:rsid w:val="00176E08"/>
    <w:rsid w:val="003E6B41"/>
    <w:rsid w:val="0085464D"/>
    <w:rsid w:val="008E518E"/>
    <w:rsid w:val="009D1129"/>
    <w:rsid w:val="00A93357"/>
    <w:rsid w:val="00C75D96"/>
    <w:rsid w:val="00CA0FF6"/>
    <w:rsid w:val="00FC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7D97"/>
  <w15:docId w15:val="{0373B27F-002A-4DB2-83A9-63B6C1CD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Гіперпосилання"/>
    <w:rPr>
      <w:color w:val="000080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BF4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.veducha.ocnt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47</cp:revision>
  <cp:lastPrinted>2023-06-27T16:04:00Z</cp:lastPrinted>
  <dcterms:created xsi:type="dcterms:W3CDTF">2023-06-20T08:00:00Z</dcterms:created>
  <dcterms:modified xsi:type="dcterms:W3CDTF">2023-06-29T09:50:00Z</dcterms:modified>
  <dc:language>uk-UA</dc:language>
</cp:coreProperties>
</file>